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66" w:rsidRDefault="00A11466" w:rsidP="009A0377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i/>
          <w:color w:val="002060"/>
          <w:sz w:val="28"/>
          <w:szCs w:val="28"/>
        </w:rPr>
        <w:t>ПАМЯТКА для родителей</w:t>
      </w:r>
    </w:p>
    <w:p w:rsidR="00472586" w:rsidRPr="00FB00AA" w:rsidRDefault="00472586" w:rsidP="0047258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«МЫ ВМЕСТЕ</w:t>
      </w:r>
      <w:r w:rsidR="00386694">
        <w:rPr>
          <w:rFonts w:asciiTheme="minorHAnsi" w:hAnsiTheme="minorHAnsi" w:cstheme="minorHAnsi"/>
          <w:b/>
          <w:i/>
          <w:color w:val="002060"/>
          <w:sz w:val="28"/>
          <w:szCs w:val="28"/>
        </w:rPr>
        <w:t>!</w:t>
      </w:r>
      <w:r>
        <w:rPr>
          <w:rFonts w:asciiTheme="minorHAnsi" w:hAnsiTheme="minorHAnsi" w:cstheme="minorHAnsi"/>
          <w:b/>
          <w:i/>
          <w:color w:val="002060"/>
          <w:sz w:val="28"/>
          <w:szCs w:val="28"/>
        </w:rPr>
        <w:t>»</w:t>
      </w:r>
    </w:p>
    <w:p w:rsidR="00A11466" w:rsidRPr="00FB00AA" w:rsidRDefault="00496DB4" w:rsidP="00A1146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Е</w:t>
      </w:r>
      <w:bookmarkStart w:id="0" w:name="_GoBack"/>
      <w:bookmarkEnd w:id="0"/>
      <w:r w:rsidR="00A11466" w:rsidRPr="00FB00AA">
        <w:rPr>
          <w:rFonts w:asciiTheme="minorHAnsi" w:hAnsiTheme="minorHAnsi" w:cstheme="minorHAnsi"/>
          <w:b/>
          <w:color w:val="C00000"/>
          <w:sz w:val="28"/>
          <w:szCs w:val="28"/>
        </w:rPr>
        <w:t>диный общероссийский телефон доверия</w:t>
      </w:r>
      <w:r w:rsidR="00A11466"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="00A11466" w:rsidRPr="00FB00AA">
        <w:rPr>
          <w:rFonts w:asciiTheme="minorHAnsi" w:hAnsiTheme="minorHAnsi" w:cstheme="minorHAnsi"/>
          <w:b/>
          <w:color w:val="C00000"/>
          <w:sz w:val="28"/>
          <w:szCs w:val="28"/>
        </w:rPr>
        <w:t>8-800-2000-122</w:t>
      </w:r>
      <w:r w:rsidR="00A11466"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.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color w:val="002060"/>
          <w:sz w:val="28"/>
          <w:szCs w:val="28"/>
        </w:rPr>
        <w:t xml:space="preserve">       При звонке на этот номер в любом населенном пункте Российской Федерации </w:t>
      </w: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со стационарных или мобильных телефонов </w:t>
      </w:r>
      <w:hyperlink r:id="rId6" w:tgtFrame="_blank" w:history="1">
        <w:r w:rsidRPr="00FB00AA">
          <w:rPr>
            <w:rFonts w:asciiTheme="minorHAnsi" w:hAnsiTheme="minorHAnsi" w:cstheme="minorHAnsi"/>
            <w:b/>
            <w:color w:val="002060"/>
            <w:sz w:val="28"/>
            <w:szCs w:val="28"/>
          </w:rPr>
          <w:t>дети в трудной жизненной ситуации</w:t>
        </w:r>
      </w:hyperlink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>, подростки и их родители</w:t>
      </w:r>
      <w:r w:rsidRPr="00FB00AA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могут получить экстренную психологическую помощь.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      </w:t>
      </w:r>
      <w:r w:rsidRPr="00FB00AA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Конфиденциальность и бесплатность</w:t>
      </w:r>
      <w:r w:rsidRPr="00FB00AA">
        <w:rPr>
          <w:rFonts w:asciiTheme="minorHAnsi" w:hAnsiTheme="minorHAnsi" w:cstheme="minorHAnsi"/>
          <w:color w:val="C00000"/>
          <w:sz w:val="28"/>
          <w:szCs w:val="28"/>
        </w:rPr>
        <w:t xml:space="preserve"> – </w:t>
      </w:r>
      <w:r w:rsidRPr="00FB00AA">
        <w:rPr>
          <w:rFonts w:asciiTheme="minorHAnsi" w:hAnsiTheme="minorHAnsi" w:cstheme="minorHAnsi"/>
          <w:color w:val="002060"/>
          <w:sz w:val="28"/>
          <w:szCs w:val="28"/>
        </w:rPr>
        <w:t xml:space="preserve">два основных принципа работы детского телефона доверия. </w:t>
      </w:r>
    </w:p>
    <w:p w:rsidR="00A11466" w:rsidRPr="00FB00AA" w:rsidRDefault="00A11466" w:rsidP="00A114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C00000"/>
          <w:sz w:val="28"/>
          <w:szCs w:val="28"/>
        </w:rPr>
        <w:t>ЗВОНИТЕ на телефон доверия 8-800-2000-122 и Вам помогут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  <w:t>Если</w:t>
      </w:r>
      <w:r w:rsidRPr="00FB00AA">
        <w:rPr>
          <w:rFonts w:asciiTheme="minorHAnsi" w:hAnsiTheme="minorHAnsi" w:cstheme="minorHAnsi"/>
          <w:b/>
          <w:i/>
          <w:color w:val="002060"/>
          <w:sz w:val="28"/>
          <w:szCs w:val="28"/>
        </w:rPr>
        <w:t>…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ребенок не знает, как поступить в сложной ситуации;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сложные отношения в семье;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проблемы в школе,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одиночество;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превратности первой любви,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болезненное недовольство собственной внешностью, </w:t>
      </w:r>
    </w:p>
    <w:p w:rsidR="00A11466" w:rsidRPr="00FB00AA" w:rsidRDefault="00A11466" w:rsidP="00A1146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B00A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- страхи, о которых так трудно, но так хочется кому-то рассказать </w:t>
      </w:r>
    </w:p>
    <w:p w:rsidR="00A11466" w:rsidRPr="00FB00AA" w:rsidRDefault="00CC348B" w:rsidP="00A11466">
      <w:pPr>
        <w:spacing w:after="0" w:line="240" w:lineRule="auto"/>
        <w:jc w:val="both"/>
        <w:rPr>
          <w:rFonts w:eastAsia="Times New Roman" w:cstheme="minorHAnsi"/>
          <w:b/>
          <w:i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i/>
          <w:color w:val="002060"/>
          <w:sz w:val="28"/>
          <w:szCs w:val="28"/>
          <w:lang w:eastAsia="ru-RU"/>
        </w:rPr>
        <w:t xml:space="preserve">     </w:t>
      </w:r>
      <w:r w:rsidR="00A11466" w:rsidRPr="00FB00AA">
        <w:rPr>
          <w:rFonts w:eastAsia="Times New Roman" w:cstheme="minorHAnsi"/>
          <w:b/>
          <w:i/>
          <w:color w:val="002060"/>
          <w:sz w:val="28"/>
          <w:szCs w:val="28"/>
          <w:u w:val="single"/>
          <w:lang w:eastAsia="ru-RU"/>
        </w:rPr>
        <w:t>Если</w:t>
      </w:r>
      <w:r w:rsidR="00A11466" w:rsidRPr="00FB00AA">
        <w:rPr>
          <w:rFonts w:eastAsia="Times New Roman" w:cstheme="minorHAnsi"/>
          <w:b/>
          <w:i/>
          <w:color w:val="002060"/>
          <w:sz w:val="28"/>
          <w:szCs w:val="28"/>
          <w:lang w:eastAsia="ru-RU"/>
        </w:rPr>
        <w:t xml:space="preserve">… </w:t>
      </w:r>
    </w:p>
    <w:p w:rsidR="00A11466" w:rsidRPr="00FB00AA" w:rsidRDefault="00A11466" w:rsidP="00A11466">
      <w:pPr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Вы заметили, что у Вашего ребенка появились следующие  признаки эмоциональных нарушений:</w:t>
      </w:r>
    </w:p>
    <w:p w:rsidR="00A11466" w:rsidRPr="00FB00AA" w:rsidRDefault="00A11466" w:rsidP="00FB00A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 xml:space="preserve">потеря аппетита или даже </w:t>
      </w:r>
      <w:proofErr w:type="gramStart"/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обжорство</w:t>
      </w:r>
      <w:proofErr w:type="gramEnd"/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, бессонница </w:t>
      </w:r>
    </w:p>
    <w:p w:rsidR="00A11466" w:rsidRPr="00FB00AA" w:rsidRDefault="00A11466" w:rsidP="00FB00A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частые жалобы на недомогания (на боли в животе, головные боли, постоянную усталость и частую сонливость)</w:t>
      </w:r>
    </w:p>
    <w:p w:rsidR="00A11466" w:rsidRPr="00FB00AA" w:rsidRDefault="00A11466" w:rsidP="00FB00A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 w:rsidRPr="00FB00AA">
        <w:rPr>
          <w:rFonts w:eastAsia="Times New Roman" w:cstheme="minorHAnsi"/>
          <w:b/>
          <w:color w:val="002060"/>
          <w:sz w:val="28"/>
          <w:szCs w:val="28"/>
          <w:lang w:eastAsia="ru-RU"/>
        </w:rPr>
        <w:t>пренебрежительное отношение к своему внешнему виду 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постоянное чувство одиночества, вины 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погруженность в размышления о смерти 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 xml:space="preserve">отсутствие планов на будущее 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побеги из дома</w:t>
      </w:r>
    </w:p>
    <w:p w:rsidR="009A0377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разговоры, записки, рисунки с отражением жестокости к себе</w:t>
      </w:r>
    </w:p>
    <w:p w:rsidR="00A11466" w:rsidRPr="00FB00AA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плач без причины, грубость</w:t>
      </w:r>
    </w:p>
    <w:p w:rsidR="0032408D" w:rsidRDefault="009A0377" w:rsidP="00FB00AA">
      <w:pPr>
        <w:pStyle w:val="a5"/>
        <w:numPr>
          <w:ilvl w:val="0"/>
          <w:numId w:val="16"/>
        </w:numPr>
        <w:spacing w:after="0"/>
        <w:jc w:val="both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раздача личных вещей</w:t>
      </w:r>
    </w:p>
    <w:p w:rsidR="00472586" w:rsidRPr="00FB00AA" w:rsidRDefault="00472586" w:rsidP="00FB00AA">
      <w:pPr>
        <w:widowControl w:val="0"/>
        <w:spacing w:after="0" w:line="240" w:lineRule="auto"/>
        <w:jc w:val="center"/>
        <w:rPr>
          <w:color w:val="002060"/>
          <w:sz w:val="28"/>
          <w:szCs w:val="28"/>
          <w:u w:val="single"/>
        </w:rPr>
      </w:pPr>
    </w:p>
    <w:p w:rsidR="00FB00AA" w:rsidRPr="00F6528B" w:rsidRDefault="00BF5CCC" w:rsidP="00F6528B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 xml:space="preserve">В </w:t>
      </w:r>
      <w:r w:rsidR="00FB00AA" w:rsidRPr="00F6528B">
        <w:rPr>
          <w:b/>
          <w:color w:val="002060"/>
          <w:sz w:val="28"/>
          <w:szCs w:val="28"/>
        </w:rPr>
        <w:t xml:space="preserve">случае необходимости получения </w:t>
      </w:r>
      <w:r w:rsidR="00FB00AA" w:rsidRPr="00F6528B">
        <w:rPr>
          <w:b/>
          <w:color w:val="002060"/>
          <w:sz w:val="28"/>
          <w:szCs w:val="28"/>
          <w:u w:val="single"/>
        </w:rPr>
        <w:t>экстренной психологической помощи</w:t>
      </w:r>
      <w:r>
        <w:rPr>
          <w:b/>
          <w:color w:val="002060"/>
          <w:sz w:val="28"/>
          <w:szCs w:val="28"/>
        </w:rPr>
        <w:t xml:space="preserve"> В</w:t>
      </w:r>
      <w:r w:rsidR="00FB00AA" w:rsidRPr="00F6528B">
        <w:rPr>
          <w:b/>
          <w:color w:val="002060"/>
          <w:sz w:val="28"/>
          <w:szCs w:val="28"/>
        </w:rPr>
        <w:t xml:space="preserve">ы можете обратиться </w:t>
      </w:r>
      <w:r w:rsidR="00FB00AA" w:rsidRPr="00F6528B">
        <w:rPr>
          <w:b/>
          <w:color w:val="C00000"/>
          <w:sz w:val="28"/>
          <w:szCs w:val="28"/>
        </w:rPr>
        <w:t>на Портал доверия www.Как-быть</w:t>
      </w:r>
      <w:proofErr w:type="gramStart"/>
      <w:r w:rsidR="00FB00AA" w:rsidRPr="00F6528B">
        <w:rPr>
          <w:b/>
          <w:color w:val="C00000"/>
          <w:sz w:val="28"/>
          <w:szCs w:val="28"/>
        </w:rPr>
        <w:t>.р</w:t>
      </w:r>
      <w:proofErr w:type="gramEnd"/>
      <w:r w:rsidR="00FB00AA" w:rsidRPr="00F6528B">
        <w:rPr>
          <w:b/>
          <w:color w:val="C00000"/>
          <w:sz w:val="28"/>
          <w:szCs w:val="28"/>
        </w:rPr>
        <w:t>ф</w:t>
      </w:r>
    </w:p>
    <w:p w:rsidR="00FB00AA" w:rsidRPr="00FB00AA" w:rsidRDefault="00FB00AA" w:rsidP="00F6528B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FB00AA">
        <w:rPr>
          <w:b/>
          <w:color w:val="002060"/>
          <w:sz w:val="28"/>
          <w:szCs w:val="28"/>
          <w:u w:val="single"/>
        </w:rPr>
        <w:t>интернет - консультирование каждый день</w:t>
      </w:r>
      <w:r w:rsidRPr="00FB00AA">
        <w:rPr>
          <w:b/>
          <w:color w:val="002060"/>
          <w:sz w:val="28"/>
          <w:szCs w:val="28"/>
        </w:rPr>
        <w:t xml:space="preserve">  </w:t>
      </w:r>
      <w:r w:rsidRPr="00FB00AA">
        <w:rPr>
          <w:b/>
          <w:color w:val="002060"/>
          <w:sz w:val="28"/>
          <w:szCs w:val="28"/>
          <w:u w:val="single"/>
        </w:rPr>
        <w:t>с 14.00-02.00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FB00AA">
        <w:rPr>
          <w:b/>
          <w:color w:val="002060"/>
          <w:sz w:val="28"/>
          <w:szCs w:val="28"/>
          <w:u w:val="single"/>
        </w:rPr>
        <w:t>Звони</w:t>
      </w:r>
      <w:r w:rsidR="00472586">
        <w:rPr>
          <w:b/>
          <w:color w:val="002060"/>
          <w:sz w:val="28"/>
          <w:szCs w:val="28"/>
          <w:u w:val="single"/>
        </w:rPr>
        <w:t xml:space="preserve">те </w:t>
      </w:r>
      <w:r w:rsidRPr="00FB00AA">
        <w:rPr>
          <w:b/>
          <w:color w:val="002060"/>
          <w:sz w:val="28"/>
          <w:szCs w:val="28"/>
          <w:u w:val="single"/>
        </w:rPr>
        <w:t xml:space="preserve"> </w:t>
      </w:r>
      <w:r w:rsidRPr="00FB00AA">
        <w:rPr>
          <w:b/>
          <w:color w:val="C00000"/>
          <w:sz w:val="28"/>
          <w:szCs w:val="28"/>
          <w:u w:val="single"/>
        </w:rPr>
        <w:t>бесплатно и анонимно!</w:t>
      </w:r>
    </w:p>
    <w:p w:rsidR="00FB00AA" w:rsidRPr="00FB00AA" w:rsidRDefault="00FB00AA" w:rsidP="00FB00AA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 xml:space="preserve">Детский кризисный центр г. </w:t>
      </w:r>
      <w:proofErr w:type="gramStart"/>
      <w:r w:rsidRPr="00FB00AA">
        <w:rPr>
          <w:b/>
          <w:color w:val="C00000"/>
          <w:sz w:val="28"/>
          <w:szCs w:val="28"/>
        </w:rPr>
        <w:t>Екатеринбурге</w:t>
      </w:r>
      <w:proofErr w:type="gramEnd"/>
      <w:r w:rsidRPr="00FB00AA">
        <w:rPr>
          <w:b/>
          <w:color w:val="C00000"/>
          <w:sz w:val="28"/>
          <w:szCs w:val="28"/>
        </w:rPr>
        <w:t xml:space="preserve"> </w:t>
      </w:r>
      <w:r w:rsidRPr="00FB00AA">
        <w:rPr>
          <w:b/>
          <w:color w:val="002060"/>
          <w:sz w:val="28"/>
          <w:szCs w:val="28"/>
          <w:u w:val="single"/>
        </w:rPr>
        <w:t>бесплатно</w:t>
      </w:r>
      <w:r w:rsidRPr="00FB00AA">
        <w:rPr>
          <w:b/>
          <w:color w:val="002060"/>
          <w:sz w:val="28"/>
          <w:szCs w:val="28"/>
        </w:rPr>
        <w:t xml:space="preserve">, /по записи/  </w:t>
      </w:r>
    </w:p>
    <w:p w:rsidR="00FB00AA" w:rsidRPr="00FB00AA" w:rsidRDefault="00472586" w:rsidP="00FB00AA">
      <w:pPr>
        <w:spacing w:after="0" w:line="240" w:lineRule="auto"/>
        <w:ind w:left="720"/>
        <w:contextualSpacing/>
        <w:jc w:val="center"/>
        <w:rPr>
          <w:rFonts w:ascii="Verdana" w:hAnsi="Verdana" w:cs="Times New Roman"/>
          <w:color w:val="002060"/>
          <w:sz w:val="28"/>
          <w:szCs w:val="28"/>
        </w:rPr>
      </w:pPr>
      <w:r>
        <w:rPr>
          <w:rFonts w:ascii="Verdana" w:hAnsi="Verdana" w:cs="Times New Roman"/>
          <w:b/>
          <w:color w:val="002060"/>
          <w:sz w:val="24"/>
          <w:szCs w:val="24"/>
        </w:rPr>
        <w:t>8 (343) 330-47-36;</w:t>
      </w:r>
      <w:r w:rsidR="00FB00AA" w:rsidRPr="00472586">
        <w:rPr>
          <w:rFonts w:ascii="Verdana" w:hAnsi="Verdana" w:cs="Times New Roman"/>
          <w:b/>
          <w:color w:val="002060"/>
          <w:sz w:val="24"/>
          <w:szCs w:val="24"/>
        </w:rPr>
        <w:t> 8 (343) 320-36-94</w:t>
      </w:r>
      <w:r w:rsidR="00FB00AA" w:rsidRPr="00FB00AA">
        <w:rPr>
          <w:rFonts w:ascii="Verdana" w:hAnsi="Verdana" w:cs="Times New Roman"/>
          <w:color w:val="002060"/>
          <w:sz w:val="28"/>
          <w:szCs w:val="28"/>
        </w:rPr>
        <w:t>;</w:t>
      </w:r>
    </w:p>
    <w:p w:rsidR="00FB00AA" w:rsidRPr="00FB00AA" w:rsidRDefault="00FB00AA" w:rsidP="00FB00AA">
      <w:pPr>
        <w:pStyle w:val="a5"/>
        <w:numPr>
          <w:ilvl w:val="0"/>
          <w:numId w:val="17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 xml:space="preserve">Городской телефон доверия </w:t>
      </w:r>
      <w:proofErr w:type="spellStart"/>
      <w:r w:rsidRPr="00FB00AA">
        <w:rPr>
          <w:b/>
          <w:color w:val="C00000"/>
          <w:sz w:val="28"/>
          <w:szCs w:val="28"/>
        </w:rPr>
        <w:t>рт</w:t>
      </w:r>
      <w:proofErr w:type="spellEnd"/>
      <w:r w:rsidRPr="00FB00AA">
        <w:rPr>
          <w:b/>
          <w:color w:val="C00000"/>
          <w:sz w:val="28"/>
          <w:szCs w:val="28"/>
        </w:rPr>
        <w:t xml:space="preserve"> </w:t>
      </w:r>
      <w:r w:rsidRPr="00FB00AA">
        <w:rPr>
          <w:b/>
          <w:color w:val="C00000"/>
          <w:sz w:val="28"/>
          <w:szCs w:val="28"/>
          <w:u w:val="single"/>
        </w:rPr>
        <w:t>5-88-80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график работы с 18.00-24.00 без выходных</w:t>
      </w:r>
    </w:p>
    <w:p w:rsidR="00FB00AA" w:rsidRPr="00FB00AA" w:rsidRDefault="00FB00AA" w:rsidP="00FB00AA">
      <w:pPr>
        <w:pStyle w:val="a5"/>
        <w:numPr>
          <w:ilvl w:val="0"/>
          <w:numId w:val="17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Областной телефон доверия для детей</w:t>
      </w:r>
      <w:r>
        <w:rPr>
          <w:b/>
          <w:color w:val="C00000"/>
          <w:sz w:val="28"/>
          <w:szCs w:val="28"/>
        </w:rPr>
        <w:t xml:space="preserve"> и взрослых</w:t>
      </w:r>
    </w:p>
    <w:p w:rsidR="00FB00AA" w:rsidRDefault="00FB00AA" w:rsidP="00FB00AA">
      <w:pPr>
        <w:pStyle w:val="a5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FB00AA">
        <w:rPr>
          <w:b/>
          <w:color w:val="002060"/>
          <w:sz w:val="28"/>
          <w:szCs w:val="28"/>
        </w:rPr>
        <w:t>8-800-300-83-83</w:t>
      </w:r>
      <w:r w:rsidRPr="00FB00AA">
        <w:rPr>
          <w:b/>
          <w:bCs/>
          <w:color w:val="002060"/>
          <w:sz w:val="28"/>
          <w:szCs w:val="28"/>
        </w:rPr>
        <w:t xml:space="preserve">                      8-800-300-11-00</w:t>
      </w:r>
    </w:p>
    <w:p w:rsidR="00FB00AA" w:rsidRPr="00FB00AA" w:rsidRDefault="00FB00AA" w:rsidP="00FB00AA">
      <w:pPr>
        <w:pStyle w:val="a5"/>
        <w:numPr>
          <w:ilvl w:val="0"/>
          <w:numId w:val="6"/>
        </w:numPr>
        <w:spacing w:after="0"/>
        <w:jc w:val="center"/>
        <w:rPr>
          <w:b/>
          <w:color w:val="C0000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lastRenderedPageBreak/>
        <w:t>Областной телефон доверия Министерства здравоохранения</w:t>
      </w:r>
    </w:p>
    <w:p w:rsidR="00FB00AA" w:rsidRPr="00472586" w:rsidRDefault="00FB00AA" w:rsidP="00FB00AA">
      <w:pPr>
        <w:pStyle w:val="a5"/>
        <w:spacing w:after="0"/>
        <w:ind w:left="360"/>
        <w:jc w:val="center"/>
        <w:rPr>
          <w:b/>
          <w:bCs/>
          <w:color w:val="002060"/>
          <w:sz w:val="28"/>
          <w:szCs w:val="28"/>
          <w:u w:val="single"/>
        </w:rPr>
      </w:pPr>
      <w:r w:rsidRPr="00472586">
        <w:rPr>
          <w:b/>
          <w:bCs/>
          <w:color w:val="002060"/>
          <w:sz w:val="28"/>
          <w:szCs w:val="28"/>
          <w:u w:val="single"/>
        </w:rPr>
        <w:t>8(343)-371-03-03</w:t>
      </w:r>
    </w:p>
    <w:p w:rsidR="00FB00AA" w:rsidRPr="00FB00AA" w:rsidRDefault="00FB00AA" w:rsidP="00FB00AA">
      <w:pPr>
        <w:pStyle w:val="a5"/>
        <w:numPr>
          <w:ilvl w:val="0"/>
          <w:numId w:val="17"/>
        </w:num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bCs/>
          <w:color w:val="C00000"/>
          <w:sz w:val="28"/>
          <w:szCs w:val="28"/>
        </w:rPr>
        <w:t>Общенациональный телефон доверия, пострадавшим от насилия и жестокости</w:t>
      </w:r>
    </w:p>
    <w:p w:rsidR="00FB00AA" w:rsidRPr="00FB00AA" w:rsidRDefault="00FB00AA" w:rsidP="00FB00AA">
      <w:pPr>
        <w:pStyle w:val="a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FB00AA">
        <w:rPr>
          <w:b/>
          <w:bCs/>
          <w:color w:val="002060"/>
          <w:sz w:val="28"/>
          <w:szCs w:val="28"/>
          <w:u w:val="single"/>
        </w:rPr>
        <w:t>8-800-7000-60</w:t>
      </w:r>
    </w:p>
    <w:p w:rsidR="005664E7" w:rsidRPr="00FB00AA" w:rsidRDefault="00374043" w:rsidP="00FB00AA">
      <w:pPr>
        <w:spacing w:after="0"/>
        <w:jc w:val="center"/>
        <w:rPr>
          <w:b/>
          <w:color w:val="C00000"/>
          <w:sz w:val="28"/>
          <w:szCs w:val="28"/>
        </w:rPr>
      </w:pPr>
      <w:r w:rsidRPr="00FB00AA">
        <w:rPr>
          <w:b/>
          <w:color w:val="C00000"/>
          <w:sz w:val="28"/>
          <w:szCs w:val="28"/>
        </w:rPr>
        <w:t>•</w:t>
      </w:r>
      <w:r w:rsidR="005A5F6F" w:rsidRPr="00FB00AA">
        <w:rPr>
          <w:b/>
          <w:color w:val="C00000"/>
          <w:sz w:val="28"/>
          <w:szCs w:val="28"/>
        </w:rPr>
        <w:t xml:space="preserve">    </w:t>
      </w:r>
      <w:r w:rsidRPr="00FB00AA">
        <w:rPr>
          <w:b/>
          <w:color w:val="C00000"/>
          <w:sz w:val="28"/>
          <w:szCs w:val="28"/>
        </w:rPr>
        <w:t>Вашим услугам П</w:t>
      </w:r>
      <w:r w:rsidR="00A11466" w:rsidRPr="00FB00AA">
        <w:rPr>
          <w:b/>
          <w:color w:val="C00000"/>
          <w:sz w:val="28"/>
          <w:szCs w:val="28"/>
        </w:rPr>
        <w:t>ортал «Я – РОДИТЕЛЬ»</w:t>
      </w:r>
    </w:p>
    <w:p w:rsidR="00472586" w:rsidRDefault="00472586" w:rsidP="009A0377">
      <w:pPr>
        <w:spacing w:after="0"/>
        <w:jc w:val="right"/>
        <w:rPr>
          <w:i/>
          <w:color w:val="002060"/>
          <w:sz w:val="28"/>
          <w:szCs w:val="28"/>
        </w:rPr>
      </w:pPr>
    </w:p>
    <w:p w:rsidR="00472586" w:rsidRDefault="00472586" w:rsidP="009A0377">
      <w:pPr>
        <w:spacing w:after="0"/>
        <w:jc w:val="right"/>
        <w:rPr>
          <w:i/>
          <w:color w:val="002060"/>
          <w:sz w:val="28"/>
          <w:szCs w:val="28"/>
        </w:rPr>
      </w:pPr>
    </w:p>
    <w:p w:rsidR="00472586" w:rsidRDefault="00472586" w:rsidP="009A0377">
      <w:pPr>
        <w:spacing w:after="0"/>
        <w:jc w:val="right"/>
        <w:rPr>
          <w:i/>
          <w:color w:val="002060"/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Pr="00FB00AA" w:rsidRDefault="00A11466" w:rsidP="00A11466">
      <w:pPr>
        <w:spacing w:after="0"/>
        <w:rPr>
          <w:sz w:val="28"/>
          <w:szCs w:val="28"/>
        </w:rPr>
      </w:pPr>
    </w:p>
    <w:p w:rsidR="00A11466" w:rsidRDefault="00A11466" w:rsidP="00A11466">
      <w:pPr>
        <w:spacing w:after="0"/>
        <w:rPr>
          <w:sz w:val="20"/>
        </w:rPr>
      </w:pPr>
    </w:p>
    <w:p w:rsidR="00A11466" w:rsidRDefault="00A11466" w:rsidP="00A11466">
      <w:pPr>
        <w:spacing w:after="0"/>
        <w:rPr>
          <w:sz w:val="20"/>
        </w:rPr>
      </w:pPr>
    </w:p>
    <w:p w:rsidR="00A11466" w:rsidRDefault="00A11466" w:rsidP="00A11466">
      <w:pPr>
        <w:spacing w:after="0"/>
        <w:rPr>
          <w:sz w:val="20"/>
        </w:rPr>
      </w:pPr>
    </w:p>
    <w:p w:rsidR="00A11466" w:rsidRPr="002C784B" w:rsidRDefault="00A11466" w:rsidP="002C784B">
      <w:pPr>
        <w:spacing w:after="0"/>
        <w:rPr>
          <w:sz w:val="20"/>
        </w:rPr>
      </w:pPr>
    </w:p>
    <w:sectPr w:rsidR="00A11466" w:rsidRPr="002C784B" w:rsidSect="00FB00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65A"/>
    <w:multiLevelType w:val="hybridMultilevel"/>
    <w:tmpl w:val="0E4A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0D98"/>
    <w:multiLevelType w:val="hybridMultilevel"/>
    <w:tmpl w:val="69DC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3C0A"/>
    <w:multiLevelType w:val="hybridMultilevel"/>
    <w:tmpl w:val="F72E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4C2D"/>
    <w:multiLevelType w:val="hybridMultilevel"/>
    <w:tmpl w:val="5700F9E4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F3054"/>
    <w:multiLevelType w:val="hybridMultilevel"/>
    <w:tmpl w:val="A800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792"/>
    <w:multiLevelType w:val="hybridMultilevel"/>
    <w:tmpl w:val="96FE1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D6022"/>
    <w:multiLevelType w:val="hybridMultilevel"/>
    <w:tmpl w:val="721A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96398"/>
    <w:multiLevelType w:val="hybridMultilevel"/>
    <w:tmpl w:val="1B8A0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75650"/>
    <w:multiLevelType w:val="hybridMultilevel"/>
    <w:tmpl w:val="C53AC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84B61"/>
    <w:multiLevelType w:val="hybridMultilevel"/>
    <w:tmpl w:val="17D8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A5DAB"/>
    <w:multiLevelType w:val="hybridMultilevel"/>
    <w:tmpl w:val="5AF2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D1FBD"/>
    <w:multiLevelType w:val="hybridMultilevel"/>
    <w:tmpl w:val="7D60526A"/>
    <w:lvl w:ilvl="0" w:tplc="626C27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28B1"/>
    <w:multiLevelType w:val="hybridMultilevel"/>
    <w:tmpl w:val="43BE6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8F079F"/>
    <w:multiLevelType w:val="hybridMultilevel"/>
    <w:tmpl w:val="FF8A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E4A45"/>
    <w:multiLevelType w:val="hybridMultilevel"/>
    <w:tmpl w:val="1A4E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669A3"/>
    <w:multiLevelType w:val="hybridMultilevel"/>
    <w:tmpl w:val="CB5289FE"/>
    <w:lvl w:ilvl="0" w:tplc="626C27E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AE6960"/>
    <w:multiLevelType w:val="hybridMultilevel"/>
    <w:tmpl w:val="C61481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0D592D"/>
    <w:multiLevelType w:val="hybridMultilevel"/>
    <w:tmpl w:val="BA8A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56A37"/>
    <w:multiLevelType w:val="hybridMultilevel"/>
    <w:tmpl w:val="33220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192285"/>
    <w:multiLevelType w:val="hybridMultilevel"/>
    <w:tmpl w:val="1E669D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5"/>
  </w:num>
  <w:num w:numId="9">
    <w:abstractNumId w:val="1"/>
  </w:num>
  <w:num w:numId="10">
    <w:abstractNumId w:val="4"/>
  </w:num>
  <w:num w:numId="11">
    <w:abstractNumId w:val="16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7"/>
  </w:num>
  <w:num w:numId="17">
    <w:abstractNumId w:val="8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BF"/>
    <w:rsid w:val="00043E24"/>
    <w:rsid w:val="0007198B"/>
    <w:rsid w:val="0008171C"/>
    <w:rsid w:val="000D1C2F"/>
    <w:rsid w:val="000F12A6"/>
    <w:rsid w:val="002C784B"/>
    <w:rsid w:val="0031206E"/>
    <w:rsid w:val="00320797"/>
    <w:rsid w:val="0032408D"/>
    <w:rsid w:val="00374043"/>
    <w:rsid w:val="00386694"/>
    <w:rsid w:val="003904F2"/>
    <w:rsid w:val="003A194C"/>
    <w:rsid w:val="00406889"/>
    <w:rsid w:val="004130EE"/>
    <w:rsid w:val="00472586"/>
    <w:rsid w:val="00496680"/>
    <w:rsid w:val="00496DB4"/>
    <w:rsid w:val="004E723F"/>
    <w:rsid w:val="004F55C9"/>
    <w:rsid w:val="00532374"/>
    <w:rsid w:val="005664E7"/>
    <w:rsid w:val="0057363D"/>
    <w:rsid w:val="005A5405"/>
    <w:rsid w:val="005A5F6F"/>
    <w:rsid w:val="006774AC"/>
    <w:rsid w:val="007758D3"/>
    <w:rsid w:val="00821E32"/>
    <w:rsid w:val="008412A6"/>
    <w:rsid w:val="00870D8A"/>
    <w:rsid w:val="009A0377"/>
    <w:rsid w:val="009B360E"/>
    <w:rsid w:val="00A11466"/>
    <w:rsid w:val="00A55B92"/>
    <w:rsid w:val="00AD22BF"/>
    <w:rsid w:val="00BF4F0C"/>
    <w:rsid w:val="00BF5CCC"/>
    <w:rsid w:val="00C23CEE"/>
    <w:rsid w:val="00C60BB7"/>
    <w:rsid w:val="00C976BE"/>
    <w:rsid w:val="00CC348B"/>
    <w:rsid w:val="00D34705"/>
    <w:rsid w:val="00F6528B"/>
    <w:rsid w:val="00FB00AA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78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78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78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78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deti-v-trudnoj-zhiznennoj-situa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Перетыкина АГ</cp:lastModifiedBy>
  <cp:revision>31</cp:revision>
  <cp:lastPrinted>2015-09-14T07:27:00Z</cp:lastPrinted>
  <dcterms:created xsi:type="dcterms:W3CDTF">2015-09-08T11:02:00Z</dcterms:created>
  <dcterms:modified xsi:type="dcterms:W3CDTF">2020-11-17T07:38:00Z</dcterms:modified>
</cp:coreProperties>
</file>